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C2" w:rsidRPr="009B690F" w:rsidRDefault="009B690F" w:rsidP="009B690F">
      <w:pPr>
        <w:jc w:val="center"/>
        <w:rPr>
          <w:rFonts w:ascii="华康简标题宋" w:eastAsia="华康简标题宋"/>
          <w:sz w:val="44"/>
          <w:szCs w:val="44"/>
        </w:rPr>
      </w:pPr>
      <w:r w:rsidRPr="009B690F">
        <w:rPr>
          <w:rFonts w:ascii="华康简标题宋" w:eastAsia="华康简标题宋" w:hint="eastAsia"/>
          <w:sz w:val="44"/>
          <w:szCs w:val="44"/>
        </w:rPr>
        <w:t>《文书档案保管期限表》报审单位名单</w:t>
      </w:r>
    </w:p>
    <w:p w:rsidR="009B690F" w:rsidRDefault="009B690F">
      <w:pPr>
        <w:rPr>
          <w:rFonts w:ascii="仿宋_GB2312" w:eastAsia="仿宋_GB2312"/>
          <w:sz w:val="32"/>
          <w:szCs w:val="32"/>
        </w:rPr>
      </w:pPr>
    </w:p>
    <w:p w:rsidR="00316A64" w:rsidRPr="00316A64" w:rsidRDefault="00422F8E" w:rsidP="00E203C7">
      <w:pPr>
        <w:widowControl/>
        <w:spacing w:after="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纪律检查委员会</w:t>
      </w:r>
      <w:r w:rsidR="00694B4F" w:rsidRPr="00694B4F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市监察委员会）</w:t>
      </w:r>
      <w:r w:rsidR="00694B4F" w:rsidRPr="00694B4F">
        <w:rPr>
          <w:rFonts w:ascii="仿宋_GB2312" w:eastAsia="仿宋_GB2312"/>
          <w:sz w:val="32"/>
          <w:szCs w:val="32"/>
        </w:rPr>
        <w:t>、</w:t>
      </w:r>
      <w:r w:rsidRPr="00694B4F">
        <w:rPr>
          <w:rFonts w:ascii="仿宋_GB2312" w:eastAsia="仿宋_GB2312" w:hint="eastAsia"/>
          <w:sz w:val="32"/>
          <w:szCs w:val="32"/>
        </w:rPr>
        <w:t>市委办</w:t>
      </w:r>
      <w:r>
        <w:rPr>
          <w:rFonts w:ascii="仿宋_GB2312" w:eastAsia="仿宋_GB2312" w:hint="eastAsia"/>
          <w:sz w:val="32"/>
          <w:szCs w:val="32"/>
        </w:rPr>
        <w:t>公室</w:t>
      </w:r>
      <w:r w:rsidRPr="00694B4F">
        <w:rPr>
          <w:rFonts w:ascii="仿宋_GB2312" w:eastAsia="仿宋_GB2312" w:hint="eastAsia"/>
          <w:sz w:val="32"/>
          <w:szCs w:val="32"/>
        </w:rPr>
        <w:t>、市委组织部、</w:t>
      </w:r>
      <w:r w:rsidR="00694B4F" w:rsidRPr="00694B4F">
        <w:rPr>
          <w:rFonts w:ascii="仿宋_GB2312" w:eastAsia="仿宋_GB2312"/>
          <w:sz w:val="32"/>
          <w:szCs w:val="32"/>
        </w:rPr>
        <w:t>市委宣传部、市委统一战线工作部、市委政法委员会、</w:t>
      </w:r>
      <w:r w:rsidR="00963866">
        <w:rPr>
          <w:rFonts w:ascii="仿宋_GB2312" w:eastAsia="仿宋_GB2312" w:hint="eastAsia"/>
          <w:sz w:val="32"/>
          <w:szCs w:val="32"/>
        </w:rPr>
        <w:t>政策研究室、</w:t>
      </w:r>
      <w:r w:rsidR="00694B4F" w:rsidRPr="00694B4F">
        <w:rPr>
          <w:rFonts w:ascii="仿宋_GB2312" w:eastAsia="仿宋_GB2312"/>
          <w:sz w:val="32"/>
          <w:szCs w:val="32"/>
        </w:rPr>
        <w:t>市委网络和信息化安全委员会办公室、市委外事工作委员会办公室、</w:t>
      </w:r>
      <w:r w:rsidR="00B028FF" w:rsidRPr="00694B4F">
        <w:rPr>
          <w:rFonts w:ascii="仿宋_GB2312" w:eastAsia="仿宋_GB2312" w:hint="eastAsia"/>
          <w:sz w:val="32"/>
          <w:szCs w:val="32"/>
        </w:rPr>
        <w:t>市委机构编制委员会办公室、</w:t>
      </w:r>
      <w:r w:rsidR="00694B4F" w:rsidRPr="00694B4F">
        <w:rPr>
          <w:rFonts w:ascii="仿宋_GB2312" w:eastAsia="仿宋_GB2312"/>
          <w:sz w:val="32"/>
          <w:szCs w:val="32"/>
        </w:rPr>
        <w:t>市委军民融合发展委员会办公室、</w:t>
      </w:r>
      <w:r w:rsidR="00B028FF" w:rsidRPr="00694B4F">
        <w:rPr>
          <w:rFonts w:ascii="仿宋_GB2312" w:eastAsia="仿宋_GB2312"/>
          <w:sz w:val="32"/>
          <w:szCs w:val="32"/>
        </w:rPr>
        <w:t>市委台港澳工作办公室、</w:t>
      </w:r>
      <w:r w:rsidR="00B028FF" w:rsidRPr="00694B4F">
        <w:rPr>
          <w:rFonts w:ascii="仿宋_GB2312" w:eastAsia="仿宋_GB2312" w:hint="eastAsia"/>
          <w:sz w:val="32"/>
          <w:szCs w:val="32"/>
        </w:rPr>
        <w:t>市委巡察工作领导小组办公室、</w:t>
      </w:r>
      <w:r w:rsidR="00694B4F" w:rsidRPr="00694B4F">
        <w:rPr>
          <w:rFonts w:ascii="仿宋_GB2312" w:eastAsia="仿宋_GB2312"/>
          <w:sz w:val="32"/>
          <w:szCs w:val="32"/>
        </w:rPr>
        <w:t>市委机要和保密局、</w:t>
      </w:r>
      <w:r w:rsidR="00B028FF" w:rsidRPr="00694B4F">
        <w:rPr>
          <w:rFonts w:ascii="仿宋_GB2312" w:eastAsia="仿宋_GB2312" w:hint="eastAsia"/>
          <w:sz w:val="32"/>
          <w:szCs w:val="32"/>
        </w:rPr>
        <w:t>市人民政府办公室、</w:t>
      </w:r>
      <w:r w:rsidR="00694B4F" w:rsidRPr="00694B4F">
        <w:rPr>
          <w:rFonts w:ascii="仿宋_GB2312" w:eastAsia="仿宋_GB2312"/>
          <w:sz w:val="32"/>
          <w:szCs w:val="32"/>
        </w:rPr>
        <w:t>市发展和改革局、</w:t>
      </w:r>
      <w:r w:rsidR="00B028FF" w:rsidRPr="00694B4F">
        <w:rPr>
          <w:rFonts w:ascii="仿宋_GB2312" w:eastAsia="仿宋_GB2312" w:hint="eastAsia"/>
          <w:sz w:val="32"/>
          <w:szCs w:val="32"/>
        </w:rPr>
        <w:t>市教育局、</w:t>
      </w:r>
      <w:r w:rsidR="00694B4F" w:rsidRPr="00694B4F">
        <w:rPr>
          <w:rFonts w:ascii="仿宋_GB2312" w:eastAsia="仿宋_GB2312"/>
          <w:sz w:val="32"/>
          <w:szCs w:val="32"/>
        </w:rPr>
        <w:t>市科学技术局、</w:t>
      </w:r>
      <w:r w:rsidR="00B028FF" w:rsidRPr="00694B4F">
        <w:rPr>
          <w:rFonts w:ascii="仿宋_GB2312" w:eastAsia="仿宋_GB2312"/>
          <w:sz w:val="32"/>
          <w:szCs w:val="32"/>
        </w:rPr>
        <w:t>市工业和信息化局、</w:t>
      </w:r>
      <w:r w:rsidR="00B028FF" w:rsidRPr="00694B4F">
        <w:rPr>
          <w:rFonts w:ascii="仿宋_GB2312" w:eastAsia="仿宋_GB2312" w:hint="eastAsia"/>
          <w:sz w:val="32"/>
          <w:szCs w:val="32"/>
        </w:rPr>
        <w:t>市公安局、市民政局、</w:t>
      </w:r>
      <w:r w:rsidR="00694B4F" w:rsidRPr="00694B4F">
        <w:rPr>
          <w:rFonts w:ascii="仿宋_GB2312" w:eastAsia="仿宋_GB2312"/>
          <w:sz w:val="32"/>
          <w:szCs w:val="32"/>
        </w:rPr>
        <w:t>市司法局、</w:t>
      </w:r>
      <w:r w:rsidR="00B028FF" w:rsidRPr="00694B4F">
        <w:rPr>
          <w:rFonts w:ascii="仿宋_GB2312" w:eastAsia="仿宋_GB2312" w:hint="eastAsia"/>
          <w:sz w:val="32"/>
          <w:szCs w:val="32"/>
        </w:rPr>
        <w:t>市财政局、</w:t>
      </w:r>
      <w:r w:rsidR="00B028FF" w:rsidRPr="00694B4F">
        <w:rPr>
          <w:rFonts w:ascii="仿宋_GB2312" w:eastAsia="仿宋_GB2312"/>
          <w:sz w:val="32"/>
          <w:szCs w:val="32"/>
        </w:rPr>
        <w:t>市人力资源和社会保障局、市自然资源局、市生态环境局、</w:t>
      </w:r>
      <w:r w:rsidR="00B028FF" w:rsidRPr="00694B4F">
        <w:rPr>
          <w:rFonts w:ascii="仿宋_GB2312" w:eastAsia="仿宋_GB2312" w:hint="eastAsia"/>
          <w:sz w:val="32"/>
          <w:szCs w:val="32"/>
        </w:rPr>
        <w:t>市住房和城乡建设局、市交通运输局、</w:t>
      </w:r>
      <w:r w:rsidR="00B028FF" w:rsidRPr="00694B4F">
        <w:rPr>
          <w:rFonts w:ascii="仿宋_GB2312" w:eastAsia="仿宋_GB2312"/>
          <w:sz w:val="32"/>
          <w:szCs w:val="32"/>
        </w:rPr>
        <w:t>市水务局、市农业农村局、</w:t>
      </w:r>
      <w:r w:rsidR="00B028FF" w:rsidRPr="00694B4F">
        <w:rPr>
          <w:rFonts w:ascii="仿宋_GB2312" w:eastAsia="仿宋_GB2312" w:hint="eastAsia"/>
          <w:sz w:val="32"/>
          <w:szCs w:val="32"/>
        </w:rPr>
        <w:t>市商务局、</w:t>
      </w:r>
      <w:r w:rsidR="00B028FF" w:rsidRPr="00694B4F">
        <w:rPr>
          <w:rFonts w:ascii="仿宋_GB2312" w:eastAsia="仿宋_GB2312"/>
          <w:sz w:val="32"/>
          <w:szCs w:val="32"/>
        </w:rPr>
        <w:t>市文化广电旅游体育局、市卫生健康局、市退役军人事务局、市应急管理局、市审计局、市政府国有资产监督管理委员会、市市场监督管理局、</w:t>
      </w:r>
      <w:r w:rsidR="00E203C7" w:rsidRPr="00694B4F">
        <w:rPr>
          <w:rFonts w:ascii="仿宋_GB2312" w:eastAsia="仿宋_GB2312" w:hint="eastAsia"/>
          <w:sz w:val="32"/>
          <w:szCs w:val="32"/>
        </w:rPr>
        <w:t>市统计局、</w:t>
      </w:r>
      <w:r w:rsidR="00E203C7" w:rsidRPr="00694B4F">
        <w:rPr>
          <w:rFonts w:ascii="仿宋_GB2312" w:eastAsia="仿宋_GB2312"/>
          <w:sz w:val="32"/>
          <w:szCs w:val="32"/>
        </w:rPr>
        <w:t>市医疗保障局、市金融工作局、</w:t>
      </w:r>
      <w:r w:rsidR="00E203C7">
        <w:rPr>
          <w:rFonts w:ascii="仿宋_GB2312" w:eastAsia="仿宋_GB2312"/>
          <w:sz w:val="32"/>
          <w:szCs w:val="32"/>
        </w:rPr>
        <w:t>市城市管理和综合执法局</w:t>
      </w:r>
      <w:r w:rsidR="00E203C7">
        <w:rPr>
          <w:rFonts w:ascii="仿宋_GB2312" w:eastAsia="仿宋_GB2312" w:hint="eastAsia"/>
          <w:sz w:val="32"/>
          <w:szCs w:val="32"/>
        </w:rPr>
        <w:t>、</w:t>
      </w:r>
      <w:r w:rsidR="00E203C7" w:rsidRPr="00694B4F">
        <w:rPr>
          <w:rFonts w:ascii="仿宋_GB2312" w:eastAsia="仿宋_GB2312"/>
          <w:sz w:val="32"/>
          <w:szCs w:val="32"/>
        </w:rPr>
        <w:t>市政务服务数据管理局、</w:t>
      </w:r>
      <w:r w:rsidR="00694B4F" w:rsidRPr="00694B4F">
        <w:rPr>
          <w:rFonts w:ascii="仿宋_GB2312" w:eastAsia="仿宋_GB2312"/>
          <w:sz w:val="32"/>
          <w:szCs w:val="32"/>
        </w:rPr>
        <w:t>市林业局、市投资促进局、</w:t>
      </w:r>
      <w:r w:rsidR="00963866" w:rsidRPr="00694B4F">
        <w:rPr>
          <w:rFonts w:ascii="仿宋_GB2312" w:eastAsia="仿宋_GB2312" w:hint="eastAsia"/>
          <w:sz w:val="32"/>
          <w:szCs w:val="32"/>
        </w:rPr>
        <w:t>市信访局、</w:t>
      </w:r>
      <w:r w:rsidR="00694B4F" w:rsidRPr="00694B4F">
        <w:rPr>
          <w:rFonts w:ascii="仿宋_GB2312" w:eastAsia="仿宋_GB2312"/>
          <w:sz w:val="32"/>
          <w:szCs w:val="32"/>
        </w:rPr>
        <w:t>市轨道交通局、市档案馆</w:t>
      </w:r>
      <w:r w:rsidR="00E203C7">
        <w:rPr>
          <w:rFonts w:ascii="仿宋_GB2312" w:eastAsia="仿宋_GB2312" w:hint="eastAsia"/>
          <w:sz w:val="32"/>
          <w:szCs w:val="32"/>
        </w:rPr>
        <w:t>、</w:t>
      </w:r>
      <w:r w:rsidR="00694B4F" w:rsidRPr="00694B4F">
        <w:rPr>
          <w:rFonts w:ascii="仿宋_GB2312" w:eastAsia="仿宋_GB2312" w:hint="eastAsia"/>
          <w:sz w:val="32"/>
          <w:szCs w:val="32"/>
        </w:rPr>
        <w:t>市人大机关、市政协机关、市机关事务管理局、市归国华侨联合会、市文学艺术界联合会</w:t>
      </w:r>
    </w:p>
    <w:sectPr w:rsidR="00316A64" w:rsidRPr="00316A64" w:rsidSect="0055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8B" w:rsidRDefault="0040568B" w:rsidP="009B690F">
      <w:r>
        <w:separator/>
      </w:r>
    </w:p>
  </w:endnote>
  <w:endnote w:type="continuationSeparator" w:id="0">
    <w:p w:rsidR="0040568B" w:rsidRDefault="0040568B" w:rsidP="009B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8B" w:rsidRDefault="0040568B" w:rsidP="009B690F">
      <w:r>
        <w:separator/>
      </w:r>
    </w:p>
  </w:footnote>
  <w:footnote w:type="continuationSeparator" w:id="0">
    <w:p w:rsidR="0040568B" w:rsidRDefault="0040568B" w:rsidP="009B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90F"/>
    <w:rsid w:val="00132710"/>
    <w:rsid w:val="0023765E"/>
    <w:rsid w:val="00316A64"/>
    <w:rsid w:val="003B4577"/>
    <w:rsid w:val="0040568B"/>
    <w:rsid w:val="00422F8E"/>
    <w:rsid w:val="005550C2"/>
    <w:rsid w:val="005D4F47"/>
    <w:rsid w:val="00694B4F"/>
    <w:rsid w:val="00963866"/>
    <w:rsid w:val="009B690F"/>
    <w:rsid w:val="00A527E6"/>
    <w:rsid w:val="00B028FF"/>
    <w:rsid w:val="00B9108E"/>
    <w:rsid w:val="00C50E85"/>
    <w:rsid w:val="00D16E0F"/>
    <w:rsid w:val="00E2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DADGS</dc:creator>
  <cp:keywords/>
  <dc:description/>
  <cp:lastModifiedBy>黄晓静</cp:lastModifiedBy>
  <cp:revision>2</cp:revision>
  <cp:lastPrinted>2019-01-02T09:15:00Z</cp:lastPrinted>
  <dcterms:created xsi:type="dcterms:W3CDTF">2019-01-04T00:43:00Z</dcterms:created>
  <dcterms:modified xsi:type="dcterms:W3CDTF">2019-01-04T00:43:00Z</dcterms:modified>
</cp:coreProperties>
</file>